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E6A8344" w:rsidR="0088254E" w:rsidRPr="002F7E51" w:rsidRDefault="00022D98" w:rsidP="0088254E">
            <w:pPr>
              <w:rPr>
                <w:rFonts w:cstheme="minorHAnsi"/>
              </w:rPr>
            </w:pPr>
            <w:r>
              <w:rPr>
                <w:rFonts w:cstheme="minorHAnsi"/>
              </w:rPr>
              <w:t>Business 33</w:t>
            </w:r>
            <w:r w:rsidR="00793902">
              <w:rPr>
                <w:rFonts w:cstheme="minorHAnsi"/>
              </w:rPr>
              <w:t>9</w:t>
            </w:r>
          </w:p>
        </w:tc>
      </w:tr>
      <w:tr w:rsidR="0088254E" w:rsidRPr="001C697E" w14:paraId="1435D112" w14:textId="77777777" w:rsidTr="0088254E">
        <w:tc>
          <w:tcPr>
            <w:tcW w:w="2219" w:type="dxa"/>
          </w:tcPr>
          <w:p w14:paraId="6F07AAF1" w14:textId="2FCED7E9" w:rsidR="0088254E" w:rsidRPr="002F7E51" w:rsidRDefault="00793902" w:rsidP="0088254E">
            <w:pPr>
              <w:rPr>
                <w:rFonts w:cstheme="minorHAnsi"/>
              </w:rPr>
            </w:pPr>
            <w:r>
              <w:rPr>
                <w:rFonts w:cstheme="minorHAnsi"/>
              </w:rPr>
              <w:t>International Marketing</w:t>
            </w:r>
          </w:p>
        </w:tc>
      </w:tr>
      <w:tr w:rsidR="0088254E" w:rsidRPr="001C697E" w14:paraId="31F564AB" w14:textId="77777777" w:rsidTr="0088254E">
        <w:tc>
          <w:tcPr>
            <w:tcW w:w="2219" w:type="dxa"/>
          </w:tcPr>
          <w:p w14:paraId="426B85B6" w14:textId="09800B2C" w:rsidR="0088254E" w:rsidRPr="002F7E51" w:rsidRDefault="00B460C2"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BE7E4A6" w:rsidR="001C697E" w:rsidRPr="002F7E51" w:rsidRDefault="00793902"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4792894" w:rsidR="001C697E" w:rsidRPr="002F7E51" w:rsidRDefault="00793902"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D3255E7" w:rsidR="003336AE" w:rsidRPr="002F7E51" w:rsidRDefault="009D30D8" w:rsidP="000F3624">
            <w:pPr>
              <w:rPr>
                <w:rFonts w:cstheme="minorHAnsi"/>
              </w:rPr>
            </w:pPr>
            <w:r>
              <w:rPr>
                <w:rFonts w:cstheme="minorHAnsi"/>
              </w:rPr>
              <w:t>Wednesday 11</w:t>
            </w:r>
            <w:r w:rsidR="003A57A6">
              <w:rPr>
                <w:rFonts w:cstheme="minorHAnsi"/>
              </w:rPr>
              <w:t>:</w:t>
            </w:r>
            <w:r>
              <w:rPr>
                <w:rFonts w:cstheme="minorHAnsi"/>
              </w:rPr>
              <w:t>00-2:00</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BE289DE" w:rsidR="001C697E" w:rsidRPr="002F7E51" w:rsidRDefault="009D30D8"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6E93385" w:rsidR="001C697E" w:rsidRPr="002F7E51" w:rsidRDefault="00FB6EDC" w:rsidP="000F3624">
            <w:pPr>
              <w:rPr>
                <w:rFonts w:cstheme="minorHAnsi"/>
              </w:rPr>
            </w:pPr>
            <w:r>
              <w:rPr>
                <w:rFonts w:cstheme="minorHAnsi"/>
              </w:rPr>
              <w:t>715-340-3103 Feel free to text or email me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A3A5C0D" w:rsidR="001C697E" w:rsidRPr="002F7E51" w:rsidRDefault="00FB6ED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6D46372" w:rsidR="002F7E51" w:rsidRPr="002F7E51" w:rsidRDefault="003D6864" w:rsidP="000F3624">
            <w:pPr>
              <w:rPr>
                <w:rFonts w:cstheme="minorHAnsi"/>
              </w:rPr>
            </w:pPr>
            <w:r>
              <w:rPr>
                <w:rFonts w:cstheme="minorHAnsi"/>
              </w:rPr>
              <w:t xml:space="preserve">It will often be within a few minutes if you email or text me. I prefer emails or texts </w:t>
            </w:r>
            <w:r w:rsidR="00997A77">
              <w:rPr>
                <w:rFonts w:cstheme="minorHAnsi"/>
              </w:rPr>
              <w:t xml:space="preserve">and </w:t>
            </w:r>
            <w:r w:rsidR="00020C42">
              <w:rPr>
                <w:rFonts w:cstheme="minorHAnsi"/>
              </w:rPr>
              <w:t xml:space="preserve">NOT </w:t>
            </w:r>
            <w:r>
              <w:rPr>
                <w:rFonts w:cstheme="minorHAnsi"/>
              </w:rPr>
              <w:t>communicating via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36FB508" w:rsidR="002F7E51" w:rsidRPr="002F7E51" w:rsidRDefault="004050C7" w:rsidP="000F3624">
            <w:pPr>
              <w:rPr>
                <w:rFonts w:cstheme="minorHAnsi"/>
              </w:rPr>
            </w:pPr>
            <w:r>
              <w:rPr>
                <w:rFonts w:cstheme="minorHAnsi"/>
              </w:rPr>
              <w:t>The course seeks to familiarize students with information and research findings on</w:t>
            </w:r>
            <w:r w:rsidR="007901D3">
              <w:rPr>
                <w:rFonts w:cstheme="minorHAnsi"/>
              </w:rPr>
              <w:t xml:space="preserve"> different areas of international marketing such as culture, marketing research, </w:t>
            </w:r>
            <w:r w:rsidR="008669DC">
              <w:rPr>
                <w:rFonts w:cstheme="minorHAnsi"/>
              </w:rPr>
              <w:t>risk, product strategy, pricing, promotion, and exporting.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69763AE" w:rsidR="002F7E51" w:rsidRPr="002F7E51" w:rsidRDefault="008669DC"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9278307" w:rsidR="002F7E51" w:rsidRPr="002F7E51" w:rsidRDefault="008669DC"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738A9A7" w:rsidR="002F7E51" w:rsidRPr="002F7E51" w:rsidRDefault="00540D1D" w:rsidP="000F3624">
            <w:pPr>
              <w:rPr>
                <w:rFonts w:cstheme="minorHAnsi"/>
              </w:rPr>
            </w:pPr>
            <w:r>
              <w:rPr>
                <w:rFonts w:cstheme="minorHAnsi"/>
              </w:rPr>
              <w:t xml:space="preserve">Cateora, P. International </w:t>
            </w:r>
            <w:r w:rsidR="00BE650A">
              <w:rPr>
                <w:rFonts w:cstheme="minorHAnsi"/>
              </w:rPr>
              <w:t>Marketing, 18</w:t>
            </w:r>
            <w:r w:rsidR="00BE650A" w:rsidRPr="00BE650A">
              <w:rPr>
                <w:rFonts w:cstheme="minorHAnsi"/>
                <w:vertAlign w:val="superscript"/>
              </w:rPr>
              <w:t>th</w:t>
            </w:r>
            <w:r w:rsidR="00BE650A">
              <w:rPr>
                <w:rFonts w:cstheme="minorHAnsi"/>
              </w:rPr>
              <w:t xml:space="preserve"> edition McGraw-Hill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CAD1BCB" w:rsidR="009A0912" w:rsidRPr="002F7E51" w:rsidRDefault="005F50D5" w:rsidP="000F3624">
            <w:pPr>
              <w:rPr>
                <w:rFonts w:cstheme="minorHAnsi"/>
              </w:rPr>
            </w:pPr>
            <w:r>
              <w:rPr>
                <w:rFonts w:cstheme="minorHAnsi"/>
              </w:rPr>
              <w:t>https://www.uwsp.edu/</w:t>
            </w:r>
            <w:r w:rsidR="00861CEC">
              <w:rPr>
                <w:rFonts w:cstheme="minorHAnsi"/>
              </w:rPr>
              <w:t>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9777A6C" w:rsidR="003336AE" w:rsidRPr="002F7E51" w:rsidRDefault="0093208B" w:rsidP="000F3624">
            <w:pPr>
              <w:rPr>
                <w:rFonts w:cstheme="minorHAnsi"/>
              </w:rPr>
            </w:pPr>
            <w:r>
              <w:rPr>
                <w:rFonts w:cstheme="minorHAnsi"/>
              </w:rPr>
              <w:t>Entirely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60B30F8" w:rsidR="00005DD3" w:rsidRPr="002F7E51" w:rsidRDefault="00C57B33" w:rsidP="000F3624">
            <w:pPr>
              <w:rPr>
                <w:rFonts w:cstheme="minorHAnsi"/>
              </w:rPr>
            </w:pPr>
            <w:r>
              <w:rPr>
                <w:rFonts w:cstheme="minorHAnsi"/>
              </w:rPr>
              <w:t>To equip students with tools and techniques</w:t>
            </w:r>
            <w:r w:rsidR="0051047F">
              <w:rPr>
                <w:rFonts w:cstheme="minorHAnsi"/>
              </w:rPr>
              <w:t xml:space="preserve"> for analyzing international marketing opportunities they would encounter in their careers.</w:t>
            </w:r>
            <w:r w:rsidR="00BD328C">
              <w:rPr>
                <w:rFonts w:cstheme="minorHAnsi"/>
              </w:rPr>
              <w:t xml:space="preserve">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3CA386" w14:textId="77777777" w:rsidR="00005DD3" w:rsidRDefault="00E63225" w:rsidP="0088254E">
            <w:pPr>
              <w:ind w:left="4"/>
              <w:rPr>
                <w:rFonts w:cstheme="minorHAnsi"/>
              </w:rPr>
            </w:pPr>
            <w:r>
              <w:rPr>
                <w:rFonts w:cstheme="minorHAnsi"/>
              </w:rPr>
              <w:t>Students will be able to apply core concepts and models from business, accounting, and economics in solving problems</w:t>
            </w:r>
            <w:r w:rsidR="00A34AF5">
              <w:rPr>
                <w:rFonts w:cstheme="minorHAnsi"/>
              </w:rPr>
              <w:t>.</w:t>
            </w:r>
          </w:p>
          <w:p w14:paraId="48E0BDAC" w14:textId="77777777" w:rsidR="00A34AF5" w:rsidRDefault="00A34AF5" w:rsidP="0088254E">
            <w:pPr>
              <w:ind w:left="4"/>
              <w:rPr>
                <w:rFonts w:cstheme="minorHAnsi"/>
              </w:rPr>
            </w:pPr>
            <w:r>
              <w:rPr>
                <w:rFonts w:cstheme="minorHAnsi"/>
              </w:rPr>
              <w:t>Students will be able to identify the regional benefits</w:t>
            </w:r>
            <w:r w:rsidR="00FD4854">
              <w:rPr>
                <w:rFonts w:cstheme="minorHAnsi"/>
              </w:rPr>
              <w:t xml:space="preserve"> from a greater presence of local business in global markets.</w:t>
            </w:r>
          </w:p>
          <w:p w14:paraId="5A2F8CED" w14:textId="77777777" w:rsidR="00FD4854" w:rsidRDefault="00FD4854" w:rsidP="0088254E">
            <w:pPr>
              <w:ind w:left="4"/>
              <w:rPr>
                <w:rFonts w:cstheme="minorHAnsi"/>
              </w:rPr>
            </w:pPr>
            <w:r>
              <w:rPr>
                <w:rFonts w:cstheme="minorHAnsi"/>
              </w:rPr>
              <w:t>Students will be able to describe the structural changes in the local economy that result from globalization.</w:t>
            </w:r>
          </w:p>
          <w:p w14:paraId="28F38B45" w14:textId="5CFC3C46" w:rsidR="005E21B0" w:rsidRPr="0088254E" w:rsidRDefault="005E21B0" w:rsidP="0088254E">
            <w:pPr>
              <w:ind w:left="4"/>
              <w:rPr>
                <w:rFonts w:cstheme="minorHAnsi"/>
              </w:rPr>
            </w:pPr>
            <w:r>
              <w:rPr>
                <w:rFonts w:cstheme="minorHAnsi"/>
              </w:rPr>
              <w:t>Students will identify</w:t>
            </w:r>
            <w:r w:rsidR="00A54B18">
              <w:rPr>
                <w:rFonts w:cstheme="minorHAnsi"/>
              </w:rPr>
              <w:t xml:space="preserve"> the different business practices in other countries and how it impacts mar</w:t>
            </w:r>
            <w:r w:rsidR="00D23C1B">
              <w:rPr>
                <w:rFonts w:cstheme="minorHAnsi"/>
              </w:rPr>
              <w:t>ke</w:t>
            </w:r>
            <w:r w:rsidR="00A54B18">
              <w:rPr>
                <w:rFonts w:cstheme="minorHAnsi"/>
              </w:rPr>
              <w:t>ting</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D10C80A" w:rsidR="005559AF" w:rsidRPr="002F7E51" w:rsidRDefault="003C7481" w:rsidP="000F3624">
            <w:pPr>
              <w:rPr>
                <w:rFonts w:cstheme="minorHAnsi"/>
              </w:rPr>
            </w:pPr>
            <w:r>
              <w:rPr>
                <w:rFonts w:cstheme="minorHAnsi"/>
              </w:rPr>
              <w:t xml:space="preserve">Attendance </w:t>
            </w:r>
            <w:r w:rsidR="00F77F4F">
              <w:rPr>
                <w:rFonts w:cstheme="minorHAnsi"/>
              </w:rPr>
              <w:t>is NOT a graded component of this course.</w:t>
            </w:r>
            <w:r w:rsidR="00B2667D">
              <w:rPr>
                <w:rFonts w:cstheme="minorHAnsi"/>
              </w:rPr>
              <w:t xml:space="preserve"> Participation in the discussions is expected</w:t>
            </w:r>
            <w:r w:rsidR="006E7C3B">
              <w:rPr>
                <w:rFonts w:cstheme="minorHAnsi"/>
              </w:rPr>
              <w:t xml:space="preserve"> and counts for the semester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9DE17AD" w:rsidR="007D0B4D" w:rsidRPr="002F7E51" w:rsidRDefault="00801A3C" w:rsidP="000F3624">
            <w:pPr>
              <w:rPr>
                <w:rFonts w:cstheme="minorHAnsi"/>
              </w:rPr>
            </w:pPr>
            <w:r>
              <w:rPr>
                <w:rFonts w:cstheme="minorHAnsi"/>
              </w:rPr>
              <w:t>All assignments are due</w:t>
            </w:r>
            <w:r w:rsidR="000C4EF5">
              <w:rPr>
                <w:rFonts w:cstheme="minorHAnsi"/>
              </w:rPr>
              <w:t xml:space="preserve"> on the date indicated by 11:59pm. </w:t>
            </w:r>
            <w:r w:rsidR="00955320">
              <w:rPr>
                <w:rFonts w:cstheme="minorHAnsi"/>
              </w:rPr>
              <w:t>All submissions after this time will be considered late.</w:t>
            </w:r>
            <w:r w:rsidR="00736321">
              <w:rPr>
                <w:rFonts w:cstheme="minorHAnsi"/>
              </w:rPr>
              <w:t xml:space="preserve"> Permission to hand in late work</w:t>
            </w:r>
            <w:r w:rsidR="00617F90">
              <w:rPr>
                <w:rFonts w:cstheme="minorHAnsi"/>
              </w:rPr>
              <w:t xml:space="preserve"> must be obtained by the instructor via email prior to the original due date. The student must provide an explanation</w:t>
            </w:r>
            <w:r w:rsidR="00DD5A67">
              <w:rPr>
                <w:rFonts w:cstheme="minorHAnsi"/>
              </w:rPr>
              <w:t xml:space="preserve"> if the circumstances make it impossible to contact the instructor before the due date.</w:t>
            </w:r>
            <w:r w:rsidR="00127EBF">
              <w:rPr>
                <w:rFonts w:cstheme="minorHAnsi"/>
              </w:rPr>
              <w:t xml:space="preserve"> The late penalty is </w:t>
            </w:r>
            <w:r w:rsidR="00181A00">
              <w:rPr>
                <w:rFonts w:cstheme="minorHAnsi"/>
              </w:rPr>
              <w:t>20</w:t>
            </w:r>
            <w:r w:rsidR="00127EBF">
              <w:rPr>
                <w:rFonts w:cstheme="minorHAnsi"/>
              </w:rPr>
              <w:t xml:space="preserve"> </w:t>
            </w:r>
            <w:r w:rsidR="003C448F">
              <w:rPr>
                <w:rFonts w:cstheme="minorHAnsi"/>
              </w:rPr>
              <w:t>percent</w:t>
            </w:r>
            <w:r w:rsidR="00936153">
              <w:rPr>
                <w:rFonts w:cstheme="minorHAnsi"/>
              </w:rPr>
              <w:t xml:space="preserve"> </w:t>
            </w:r>
            <w:r w:rsidR="00127EBF">
              <w:rPr>
                <w:rFonts w:cstheme="minorHAnsi"/>
              </w:rPr>
              <w:t>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7205359" w:rsidR="00233E54" w:rsidRPr="002F7E51" w:rsidRDefault="00685161" w:rsidP="000F3624">
            <w:pPr>
              <w:rPr>
                <w:rFonts w:cstheme="minorHAnsi"/>
              </w:rPr>
            </w:pPr>
            <w:r>
              <w:rPr>
                <w:rFonts w:cstheme="minorHAnsi"/>
              </w:rPr>
              <w:t xml:space="preserve">Displaying </w:t>
            </w:r>
            <w:r w:rsidR="009B5F28">
              <w:rPr>
                <w:rFonts w:cstheme="minorHAnsi"/>
              </w:rPr>
              <w:t>respect</w:t>
            </w:r>
            <w:r>
              <w:rPr>
                <w:rFonts w:cstheme="minorHAnsi"/>
              </w:rPr>
              <w:t xml:space="preserve">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3CA8D76F" w:rsidR="009446FE" w:rsidRPr="00361651" w:rsidRDefault="00D03265" w:rsidP="004E3ABB">
            <w:pPr>
              <w:tabs>
                <w:tab w:val="left" w:pos="-720"/>
              </w:tabs>
              <w:suppressAutoHyphens/>
              <w:spacing w:line="276" w:lineRule="auto"/>
              <w:jc w:val="center"/>
              <w:rPr>
                <w:spacing w:val="-3"/>
                <w:szCs w:val="24"/>
              </w:rPr>
            </w:pPr>
            <w:r>
              <w:rPr>
                <w:spacing w:val="-3"/>
                <w:szCs w:val="24"/>
              </w:rPr>
              <w:lastRenderedPageBreak/>
              <w:t>10</w:t>
            </w:r>
          </w:p>
        </w:tc>
        <w:tc>
          <w:tcPr>
            <w:tcW w:w="1440" w:type="dxa"/>
            <w:tcBorders>
              <w:top w:val="single" w:sz="12" w:space="0" w:color="auto"/>
            </w:tcBorders>
          </w:tcPr>
          <w:p w14:paraId="6068C12F" w14:textId="023D76C8"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3F2D6105" w:rsidR="009446FE" w:rsidRPr="002F7E51" w:rsidRDefault="00AC170E" w:rsidP="009446FE">
            <w:pPr>
              <w:rPr>
                <w:rFonts w:cstheme="minorHAnsi"/>
              </w:rPr>
            </w:pPr>
            <w:r>
              <w:rPr>
                <w:rFonts w:cstheme="minorHAnsi"/>
              </w:rPr>
              <w:t>Proposal for Paper 4</w:t>
            </w:r>
            <w:r w:rsidR="000470B7">
              <w:rPr>
                <w:rFonts w:cstheme="minorHAnsi"/>
              </w:rPr>
              <w:t xml:space="preserve"> Due </w:t>
            </w:r>
            <w:r w:rsidR="00EB2E0C">
              <w:rPr>
                <w:rFonts w:cstheme="minorHAnsi"/>
              </w:rPr>
              <w:t>Jan 30</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695F3FCB" w:rsidR="009446FE" w:rsidRPr="00361651" w:rsidRDefault="00A51858" w:rsidP="004E3ABB">
            <w:pPr>
              <w:tabs>
                <w:tab w:val="left" w:pos="-720"/>
              </w:tabs>
              <w:suppressAutoHyphens/>
              <w:spacing w:line="276" w:lineRule="auto"/>
              <w:jc w:val="center"/>
              <w:rPr>
                <w:spacing w:val="-3"/>
                <w:szCs w:val="24"/>
              </w:rPr>
            </w:pPr>
            <w:r>
              <w:rPr>
                <w:spacing w:val="-3"/>
                <w:szCs w:val="24"/>
              </w:rPr>
              <w:t>11</w:t>
            </w:r>
            <w:r w:rsidR="001B492B">
              <w:rPr>
                <w:spacing w:val="-3"/>
                <w:szCs w:val="24"/>
              </w:rPr>
              <w:t>5</w:t>
            </w:r>
          </w:p>
        </w:tc>
        <w:tc>
          <w:tcPr>
            <w:tcW w:w="1440" w:type="dxa"/>
          </w:tcPr>
          <w:p w14:paraId="60CE72FD" w14:textId="13B19843"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60CC1979" w:rsidR="009446FE" w:rsidRPr="002F7E51" w:rsidRDefault="00A51858" w:rsidP="009446FE">
            <w:pPr>
              <w:rPr>
                <w:rFonts w:cstheme="minorHAnsi"/>
              </w:rPr>
            </w:pPr>
            <w:r>
              <w:rPr>
                <w:rFonts w:cstheme="minorHAnsi"/>
              </w:rPr>
              <w:t xml:space="preserve">Paper 1 Due </w:t>
            </w:r>
            <w:r w:rsidR="0006715A">
              <w:rPr>
                <w:rFonts w:cstheme="minorHAnsi"/>
              </w:rPr>
              <w:t>Feb 7</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6FED6773" w:rsidR="009446FE" w:rsidRPr="00361651" w:rsidRDefault="005323FC" w:rsidP="004E3ABB">
            <w:pPr>
              <w:tabs>
                <w:tab w:val="left" w:pos="-720"/>
              </w:tabs>
              <w:suppressAutoHyphens/>
              <w:spacing w:line="276" w:lineRule="auto"/>
              <w:jc w:val="center"/>
              <w:rPr>
                <w:spacing w:val="-3"/>
                <w:szCs w:val="24"/>
              </w:rPr>
            </w:pPr>
            <w:r>
              <w:rPr>
                <w:spacing w:val="-3"/>
                <w:szCs w:val="24"/>
              </w:rPr>
              <w:t>12</w:t>
            </w:r>
            <w:r w:rsidR="0036068B">
              <w:rPr>
                <w:spacing w:val="-3"/>
                <w:szCs w:val="24"/>
              </w:rPr>
              <w:t>5</w:t>
            </w:r>
          </w:p>
        </w:tc>
        <w:tc>
          <w:tcPr>
            <w:tcW w:w="1440" w:type="dxa"/>
          </w:tcPr>
          <w:p w14:paraId="1729FE0B" w14:textId="3AE60C41" w:rsidR="009446FE" w:rsidRPr="00361651" w:rsidRDefault="009446FE" w:rsidP="004B163E">
            <w:pPr>
              <w:tabs>
                <w:tab w:val="left" w:pos="-720"/>
              </w:tabs>
              <w:suppressAutoHyphens/>
              <w:spacing w:line="276" w:lineRule="auto"/>
              <w:jc w:val="center"/>
              <w:rPr>
                <w:spacing w:val="-3"/>
                <w:szCs w:val="24"/>
              </w:rPr>
            </w:pPr>
          </w:p>
        </w:tc>
        <w:tc>
          <w:tcPr>
            <w:tcW w:w="3213" w:type="dxa"/>
          </w:tcPr>
          <w:p w14:paraId="4400EB82" w14:textId="231EF52C" w:rsidR="009446FE" w:rsidRPr="00B6002E" w:rsidRDefault="005323FC" w:rsidP="009446FE">
            <w:r>
              <w:t xml:space="preserve">Paper 2 Due </w:t>
            </w:r>
            <w:r w:rsidR="00E52DCC">
              <w:t>Feb 28</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29D77010" w:rsidR="009446FE" w:rsidRPr="00361651" w:rsidRDefault="008E209C"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6E35F3E7" w:rsidR="009446FE" w:rsidRPr="00361651" w:rsidRDefault="009446FE" w:rsidP="004B163E">
            <w:pPr>
              <w:tabs>
                <w:tab w:val="left" w:pos="-720"/>
              </w:tabs>
              <w:suppressAutoHyphens/>
              <w:spacing w:line="276" w:lineRule="auto"/>
              <w:jc w:val="center"/>
              <w:rPr>
                <w:spacing w:val="-3"/>
                <w:szCs w:val="24"/>
              </w:rPr>
            </w:pPr>
          </w:p>
        </w:tc>
        <w:tc>
          <w:tcPr>
            <w:tcW w:w="3213" w:type="dxa"/>
          </w:tcPr>
          <w:p w14:paraId="7C8BF71B" w14:textId="10872150" w:rsidR="009446FE" w:rsidRPr="00B6002E" w:rsidRDefault="008E209C" w:rsidP="009446FE">
            <w:r>
              <w:t xml:space="preserve">Paper </w:t>
            </w:r>
            <w:r w:rsidR="007F2D90">
              <w:t>3</w:t>
            </w:r>
            <w:r>
              <w:t xml:space="preserve"> Due</w:t>
            </w:r>
            <w:r w:rsidR="00285DA8">
              <w:t xml:space="preserve"> </w:t>
            </w:r>
            <w:r w:rsidR="005928AC">
              <w:t>April 3</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5E7857E" w:rsidR="009446FE" w:rsidRPr="00361651" w:rsidRDefault="00520509" w:rsidP="004E3ABB">
            <w:pPr>
              <w:tabs>
                <w:tab w:val="left" w:pos="-720"/>
              </w:tabs>
              <w:suppressAutoHyphens/>
              <w:spacing w:line="276" w:lineRule="auto"/>
              <w:jc w:val="center"/>
              <w:rPr>
                <w:spacing w:val="-3"/>
                <w:szCs w:val="24"/>
              </w:rPr>
            </w:pPr>
            <w:r>
              <w:rPr>
                <w:spacing w:val="-3"/>
                <w:szCs w:val="24"/>
              </w:rPr>
              <w:t>140</w:t>
            </w:r>
          </w:p>
        </w:tc>
        <w:tc>
          <w:tcPr>
            <w:tcW w:w="1440" w:type="dxa"/>
          </w:tcPr>
          <w:p w14:paraId="434ADD64" w14:textId="114BE1DA"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4490E4E8" w:rsidR="009446FE" w:rsidRPr="00B6002E" w:rsidRDefault="00520509" w:rsidP="009446FE">
            <w:r>
              <w:t>Paper</w:t>
            </w:r>
            <w:r w:rsidR="004460C5">
              <w:t xml:space="preserve"> 4 </w:t>
            </w:r>
            <w:r w:rsidR="005E2420">
              <w:t>D</w:t>
            </w:r>
            <w:r>
              <w:t xml:space="preserve">ue </w:t>
            </w:r>
            <w:r w:rsidR="007D6D84">
              <w:t>May 8</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47B2C42F" w:rsidR="009446FE" w:rsidRPr="00361651" w:rsidRDefault="00646738" w:rsidP="004E3ABB">
            <w:pPr>
              <w:tabs>
                <w:tab w:val="left" w:pos="-720"/>
              </w:tabs>
              <w:suppressAutoHyphens/>
              <w:spacing w:line="276" w:lineRule="auto"/>
              <w:jc w:val="center"/>
              <w:rPr>
                <w:spacing w:val="-3"/>
                <w:szCs w:val="24"/>
              </w:rPr>
            </w:pPr>
            <w:r>
              <w:rPr>
                <w:spacing w:val="-3"/>
                <w:szCs w:val="24"/>
              </w:rPr>
              <w:t>90</w:t>
            </w: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33547DD6" w:rsidR="009446FE" w:rsidRPr="00B6002E" w:rsidRDefault="004B163E" w:rsidP="009446FE">
            <w:r>
              <w:t>Discussions</w:t>
            </w:r>
            <w:r w:rsidR="00451ACD">
              <w:t>/mini-written papers</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777777" w:rsidR="00C83888" w:rsidRPr="002F7E51" w:rsidRDefault="00C83888"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E7EB93E" w:rsidR="00D57096" w:rsidRPr="002F7E51" w:rsidRDefault="0094798E" w:rsidP="000F3624">
            <w:pPr>
              <w:rPr>
                <w:rFonts w:cstheme="minorHAnsi"/>
              </w:rPr>
            </w:pPr>
            <w:r>
              <w:rPr>
                <w:rFonts w:cstheme="minorHAnsi"/>
              </w:rPr>
              <w:t>There are four written papers. A proposal is required for the fourth paper.</w:t>
            </w:r>
            <w:r w:rsidR="00D928AB">
              <w:rPr>
                <w:rFonts w:cstheme="minorHAnsi"/>
              </w:rPr>
              <w:t xml:space="preserve"> Discussions</w:t>
            </w:r>
            <w:r w:rsidR="00492292">
              <w:rPr>
                <w:rFonts w:cstheme="minorHAnsi"/>
              </w:rPr>
              <w:t>/mini-written papers</w:t>
            </w:r>
            <w:r w:rsidR="00D928AB">
              <w:rPr>
                <w:rFonts w:cstheme="minorHAnsi"/>
              </w:rPr>
              <w:t xml:space="preserve"> count for the semester grade. </w:t>
            </w:r>
            <w:r w:rsidR="00751EC0">
              <w:rPr>
                <w:rFonts w:cstheme="minorHAnsi"/>
              </w:rPr>
              <w:t xml:space="preserve">The plan is to have </w:t>
            </w:r>
            <w:r w:rsidR="00652BC3">
              <w:rPr>
                <w:rFonts w:cstheme="minorHAnsi"/>
              </w:rPr>
              <w:t>discussions</w:t>
            </w:r>
            <w:r w:rsidR="00285AAC">
              <w:rPr>
                <w:rFonts w:cstheme="minorHAnsi"/>
              </w:rPr>
              <w:t>/mini</w:t>
            </w:r>
            <w:r w:rsidR="008E0074">
              <w:rPr>
                <w:rFonts w:cstheme="minorHAnsi"/>
              </w:rPr>
              <w:t>-written papers</w:t>
            </w:r>
            <w:r w:rsidR="00751EC0">
              <w:rPr>
                <w:rFonts w:cstheme="minorHAnsi"/>
              </w:rPr>
              <w:t xml:space="preserve"> posted a week before the due date.</w:t>
            </w:r>
            <w:r w:rsidR="00A71953">
              <w:rPr>
                <w:rFonts w:cstheme="minorHAnsi"/>
              </w:rPr>
              <w:t xml:space="preserve"> Some of the discussions</w:t>
            </w:r>
            <w:r w:rsidR="008E0074">
              <w:rPr>
                <w:rFonts w:cstheme="minorHAnsi"/>
              </w:rPr>
              <w:t>/mini-written papers</w:t>
            </w:r>
            <w:r w:rsidR="00A71953">
              <w:rPr>
                <w:rFonts w:cstheme="minorHAnsi"/>
              </w:rPr>
              <w:t xml:space="preserve"> will cover international topics that are taking place that week.</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DC180D0" w:rsidR="00251A4B" w:rsidRPr="00251A4B" w:rsidRDefault="00251A4B" w:rsidP="00251A4B">
            <w:pPr>
              <w:rPr>
                <w:i/>
                <w:iCs/>
              </w:rPr>
            </w:pPr>
            <w:r w:rsidRPr="00251A4B">
              <w:rPr>
                <w:iCs/>
              </w:rPr>
              <w:t xml:space="preserve">If modifications are required due to a disability, please inform the instructor and contact the Disability </w:t>
            </w:r>
            <w:r w:rsidR="00223318">
              <w:rPr>
                <w:iCs/>
              </w:rPr>
              <w:t>Services</w:t>
            </w:r>
            <w:r w:rsidRPr="00251A4B">
              <w:rPr>
                <w:iCs/>
              </w:rPr>
              <w:t xml:space="preserve"> to complete an Accommodations Request form.</w:t>
            </w:r>
            <w:r w:rsidRPr="00251A4B">
              <w:rPr>
                <w:rFonts w:cstheme="minorHAnsi"/>
              </w:rPr>
              <w:t xml:space="preserve"> </w:t>
            </w:r>
            <w:r w:rsidR="005844E3">
              <w:rPr>
                <w:rFonts w:cstheme="minorHAnsi"/>
              </w:rPr>
              <w:t>Disability Srvices</w:t>
            </w:r>
            <w:r w:rsidRPr="00251A4B">
              <w:rPr>
                <w:rFonts w:cstheme="minorHAnsi"/>
              </w:rPr>
              <w:t xml:space="preserve"> is located </w:t>
            </w:r>
            <w:r w:rsidR="002B24F2">
              <w:rPr>
                <w:rFonts w:cstheme="minorHAnsi"/>
              </w:rPr>
              <w:t>in 108 CCC</w:t>
            </w:r>
            <w:r w:rsidRPr="00251A4B">
              <w:rPr>
                <w:iCs/>
              </w:rPr>
              <w:t>.</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2937" w14:textId="77777777" w:rsidR="002E19A8" w:rsidRDefault="002E19A8" w:rsidP="00C35C23">
      <w:r>
        <w:separator/>
      </w:r>
    </w:p>
  </w:endnote>
  <w:endnote w:type="continuationSeparator" w:id="0">
    <w:p w14:paraId="01E98112" w14:textId="77777777" w:rsidR="002E19A8" w:rsidRDefault="002E19A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D93F863"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844E3">
      <w:rPr>
        <w:rFonts w:ascii="Times New Roman" w:hAnsi="Times New Roman" w:cs="Times New Roman"/>
        <w:noProof/>
      </w:rPr>
      <w:t>9</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7F86" w14:textId="77777777" w:rsidR="002E19A8" w:rsidRDefault="002E19A8" w:rsidP="00C35C23">
      <w:r>
        <w:separator/>
      </w:r>
    </w:p>
  </w:footnote>
  <w:footnote w:type="continuationSeparator" w:id="0">
    <w:p w14:paraId="3203C19C" w14:textId="77777777" w:rsidR="002E19A8" w:rsidRDefault="002E19A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52578">
    <w:abstractNumId w:val="1"/>
  </w:num>
  <w:num w:numId="2" w16cid:durableId="656962063">
    <w:abstractNumId w:val="3"/>
  </w:num>
  <w:num w:numId="3" w16cid:durableId="112553923">
    <w:abstractNumId w:val="7"/>
  </w:num>
  <w:num w:numId="4" w16cid:durableId="1042949375">
    <w:abstractNumId w:val="10"/>
  </w:num>
  <w:num w:numId="5" w16cid:durableId="534656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49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230185">
    <w:abstractNumId w:val="7"/>
  </w:num>
  <w:num w:numId="8" w16cid:durableId="378094589">
    <w:abstractNumId w:val="7"/>
  </w:num>
  <w:num w:numId="9" w16cid:durableId="1900357005">
    <w:abstractNumId w:val="7"/>
  </w:num>
  <w:num w:numId="10" w16cid:durableId="2073304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8494938">
    <w:abstractNumId w:val="7"/>
  </w:num>
  <w:num w:numId="12" w16cid:durableId="1844204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194200">
    <w:abstractNumId w:val="0"/>
  </w:num>
  <w:num w:numId="14" w16cid:durableId="375473187">
    <w:abstractNumId w:val="6"/>
  </w:num>
  <w:num w:numId="15" w16cid:durableId="1040477035">
    <w:abstractNumId w:val="9"/>
  </w:num>
  <w:num w:numId="16" w16cid:durableId="535895265">
    <w:abstractNumId w:val="4"/>
  </w:num>
  <w:num w:numId="17" w16cid:durableId="1613442623">
    <w:abstractNumId w:val="8"/>
  </w:num>
  <w:num w:numId="18" w16cid:durableId="325784083">
    <w:abstractNumId w:val="5"/>
  </w:num>
  <w:num w:numId="19" w16cid:durableId="1411999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7199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6736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608976">
    <w:abstractNumId w:val="2"/>
  </w:num>
  <w:num w:numId="23" w16cid:durableId="465204484">
    <w:abstractNumId w:val="11"/>
  </w:num>
  <w:num w:numId="24" w16cid:durableId="455606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0C42"/>
    <w:rsid w:val="00022D98"/>
    <w:rsid w:val="00027609"/>
    <w:rsid w:val="000416C5"/>
    <w:rsid w:val="000470B7"/>
    <w:rsid w:val="000527FB"/>
    <w:rsid w:val="000661BF"/>
    <w:rsid w:val="0006715A"/>
    <w:rsid w:val="00076465"/>
    <w:rsid w:val="00081144"/>
    <w:rsid w:val="00081C6F"/>
    <w:rsid w:val="000B5301"/>
    <w:rsid w:val="000C4D9A"/>
    <w:rsid w:val="000C4EF5"/>
    <w:rsid w:val="000D2A14"/>
    <w:rsid w:val="000F3624"/>
    <w:rsid w:val="00101AAB"/>
    <w:rsid w:val="00127EBF"/>
    <w:rsid w:val="0018162A"/>
    <w:rsid w:val="00181A00"/>
    <w:rsid w:val="001B492B"/>
    <w:rsid w:val="001C4E86"/>
    <w:rsid w:val="001C697E"/>
    <w:rsid w:val="001F7957"/>
    <w:rsid w:val="0020212B"/>
    <w:rsid w:val="002038A2"/>
    <w:rsid w:val="00215E4F"/>
    <w:rsid w:val="002205F4"/>
    <w:rsid w:val="00223318"/>
    <w:rsid w:val="00230EAE"/>
    <w:rsid w:val="00233E54"/>
    <w:rsid w:val="00251A4B"/>
    <w:rsid w:val="00271DD3"/>
    <w:rsid w:val="00275568"/>
    <w:rsid w:val="00283E6D"/>
    <w:rsid w:val="00285AAC"/>
    <w:rsid w:val="00285DA8"/>
    <w:rsid w:val="00292DBE"/>
    <w:rsid w:val="002A6AF2"/>
    <w:rsid w:val="002B24F2"/>
    <w:rsid w:val="002B4972"/>
    <w:rsid w:val="002B7BF6"/>
    <w:rsid w:val="002E19A8"/>
    <w:rsid w:val="002F7E51"/>
    <w:rsid w:val="00306352"/>
    <w:rsid w:val="00313578"/>
    <w:rsid w:val="003336AE"/>
    <w:rsid w:val="00346FDB"/>
    <w:rsid w:val="0036068B"/>
    <w:rsid w:val="00360D85"/>
    <w:rsid w:val="003723DE"/>
    <w:rsid w:val="0039799E"/>
    <w:rsid w:val="003A3846"/>
    <w:rsid w:val="003A57A6"/>
    <w:rsid w:val="003B0436"/>
    <w:rsid w:val="003C448F"/>
    <w:rsid w:val="003C7481"/>
    <w:rsid w:val="003D6864"/>
    <w:rsid w:val="003E7B47"/>
    <w:rsid w:val="003F062B"/>
    <w:rsid w:val="003F1AE1"/>
    <w:rsid w:val="004050C7"/>
    <w:rsid w:val="004460C5"/>
    <w:rsid w:val="00451ACD"/>
    <w:rsid w:val="00465F35"/>
    <w:rsid w:val="004706F5"/>
    <w:rsid w:val="00492292"/>
    <w:rsid w:val="004A4AD1"/>
    <w:rsid w:val="004B163E"/>
    <w:rsid w:val="004E3ABB"/>
    <w:rsid w:val="004E6655"/>
    <w:rsid w:val="0051047F"/>
    <w:rsid w:val="00520509"/>
    <w:rsid w:val="005323FC"/>
    <w:rsid w:val="005357A6"/>
    <w:rsid w:val="00540D1D"/>
    <w:rsid w:val="00543566"/>
    <w:rsid w:val="0055137A"/>
    <w:rsid w:val="005559AF"/>
    <w:rsid w:val="005578A5"/>
    <w:rsid w:val="0057339D"/>
    <w:rsid w:val="00580BA0"/>
    <w:rsid w:val="005844E3"/>
    <w:rsid w:val="005928AC"/>
    <w:rsid w:val="005E1BF3"/>
    <w:rsid w:val="005E20D8"/>
    <w:rsid w:val="005E21B0"/>
    <w:rsid w:val="005E2420"/>
    <w:rsid w:val="005E7B67"/>
    <w:rsid w:val="005F50D5"/>
    <w:rsid w:val="00615E3A"/>
    <w:rsid w:val="00617F90"/>
    <w:rsid w:val="00637563"/>
    <w:rsid w:val="006457A0"/>
    <w:rsid w:val="0064666B"/>
    <w:rsid w:val="00646738"/>
    <w:rsid w:val="00652BC3"/>
    <w:rsid w:val="00665B97"/>
    <w:rsid w:val="0067113A"/>
    <w:rsid w:val="00671C88"/>
    <w:rsid w:val="00685161"/>
    <w:rsid w:val="00695857"/>
    <w:rsid w:val="006D3DE4"/>
    <w:rsid w:val="006E559E"/>
    <w:rsid w:val="006E7C3B"/>
    <w:rsid w:val="006F06F2"/>
    <w:rsid w:val="006F4FD2"/>
    <w:rsid w:val="007025BC"/>
    <w:rsid w:val="00707C17"/>
    <w:rsid w:val="0071735B"/>
    <w:rsid w:val="00731E75"/>
    <w:rsid w:val="00735105"/>
    <w:rsid w:val="00736321"/>
    <w:rsid w:val="0074249A"/>
    <w:rsid w:val="00745254"/>
    <w:rsid w:val="00751EC0"/>
    <w:rsid w:val="007547EF"/>
    <w:rsid w:val="00760B5C"/>
    <w:rsid w:val="007901D3"/>
    <w:rsid w:val="00793902"/>
    <w:rsid w:val="007D0B4D"/>
    <w:rsid w:val="007D1F14"/>
    <w:rsid w:val="007D6D84"/>
    <w:rsid w:val="007F2D90"/>
    <w:rsid w:val="007F5DBA"/>
    <w:rsid w:val="00801A3C"/>
    <w:rsid w:val="00802861"/>
    <w:rsid w:val="00823088"/>
    <w:rsid w:val="00831CE0"/>
    <w:rsid w:val="00832678"/>
    <w:rsid w:val="00835B66"/>
    <w:rsid w:val="008403EA"/>
    <w:rsid w:val="00854631"/>
    <w:rsid w:val="00861CEC"/>
    <w:rsid w:val="008669DC"/>
    <w:rsid w:val="0086726B"/>
    <w:rsid w:val="00867FFE"/>
    <w:rsid w:val="00877788"/>
    <w:rsid w:val="0088254E"/>
    <w:rsid w:val="0089257E"/>
    <w:rsid w:val="008B1CB9"/>
    <w:rsid w:val="008B2CD7"/>
    <w:rsid w:val="008C3F46"/>
    <w:rsid w:val="008C6FE3"/>
    <w:rsid w:val="008D4407"/>
    <w:rsid w:val="008E0074"/>
    <w:rsid w:val="008E209C"/>
    <w:rsid w:val="00900AB3"/>
    <w:rsid w:val="0093208B"/>
    <w:rsid w:val="00936153"/>
    <w:rsid w:val="009446FE"/>
    <w:rsid w:val="0094798E"/>
    <w:rsid w:val="0095196E"/>
    <w:rsid w:val="009535AA"/>
    <w:rsid w:val="00955320"/>
    <w:rsid w:val="00997A77"/>
    <w:rsid w:val="009A0912"/>
    <w:rsid w:val="009A3693"/>
    <w:rsid w:val="009A46C4"/>
    <w:rsid w:val="009A4D76"/>
    <w:rsid w:val="009A5BBA"/>
    <w:rsid w:val="009B37B5"/>
    <w:rsid w:val="009B5F28"/>
    <w:rsid w:val="009D30D8"/>
    <w:rsid w:val="009E6DE9"/>
    <w:rsid w:val="009F315B"/>
    <w:rsid w:val="009F7EB9"/>
    <w:rsid w:val="00A1057D"/>
    <w:rsid w:val="00A25AD4"/>
    <w:rsid w:val="00A25CBB"/>
    <w:rsid w:val="00A34AF5"/>
    <w:rsid w:val="00A51858"/>
    <w:rsid w:val="00A54B18"/>
    <w:rsid w:val="00A63ABF"/>
    <w:rsid w:val="00A71953"/>
    <w:rsid w:val="00A837A8"/>
    <w:rsid w:val="00AA6DE0"/>
    <w:rsid w:val="00AC170E"/>
    <w:rsid w:val="00AC7ADA"/>
    <w:rsid w:val="00AE2A39"/>
    <w:rsid w:val="00B24652"/>
    <w:rsid w:val="00B2465A"/>
    <w:rsid w:val="00B2667D"/>
    <w:rsid w:val="00B35819"/>
    <w:rsid w:val="00B40244"/>
    <w:rsid w:val="00B43293"/>
    <w:rsid w:val="00B460C2"/>
    <w:rsid w:val="00B468AD"/>
    <w:rsid w:val="00BA1CE4"/>
    <w:rsid w:val="00BA368E"/>
    <w:rsid w:val="00BD2D30"/>
    <w:rsid w:val="00BD328C"/>
    <w:rsid w:val="00BE650A"/>
    <w:rsid w:val="00C06962"/>
    <w:rsid w:val="00C07D48"/>
    <w:rsid w:val="00C20C57"/>
    <w:rsid w:val="00C3030B"/>
    <w:rsid w:val="00C35C23"/>
    <w:rsid w:val="00C547FD"/>
    <w:rsid w:val="00C57B33"/>
    <w:rsid w:val="00C83888"/>
    <w:rsid w:val="00C84B15"/>
    <w:rsid w:val="00C86158"/>
    <w:rsid w:val="00CA2243"/>
    <w:rsid w:val="00CA4C51"/>
    <w:rsid w:val="00CA4E51"/>
    <w:rsid w:val="00CD6397"/>
    <w:rsid w:val="00CF2F84"/>
    <w:rsid w:val="00D03265"/>
    <w:rsid w:val="00D116C8"/>
    <w:rsid w:val="00D23C1B"/>
    <w:rsid w:val="00D5624E"/>
    <w:rsid w:val="00D57096"/>
    <w:rsid w:val="00D67BE8"/>
    <w:rsid w:val="00D725B7"/>
    <w:rsid w:val="00D87241"/>
    <w:rsid w:val="00D90D49"/>
    <w:rsid w:val="00D928AB"/>
    <w:rsid w:val="00D953EE"/>
    <w:rsid w:val="00DB0591"/>
    <w:rsid w:val="00DC44C6"/>
    <w:rsid w:val="00DC6B25"/>
    <w:rsid w:val="00DD5A67"/>
    <w:rsid w:val="00DF1ABA"/>
    <w:rsid w:val="00E13D04"/>
    <w:rsid w:val="00E257C6"/>
    <w:rsid w:val="00E25846"/>
    <w:rsid w:val="00E306C0"/>
    <w:rsid w:val="00E350B4"/>
    <w:rsid w:val="00E52DCC"/>
    <w:rsid w:val="00E63225"/>
    <w:rsid w:val="00EB2E0C"/>
    <w:rsid w:val="00F120EC"/>
    <w:rsid w:val="00F335EE"/>
    <w:rsid w:val="00F471E7"/>
    <w:rsid w:val="00F615CA"/>
    <w:rsid w:val="00F65B71"/>
    <w:rsid w:val="00F76537"/>
    <w:rsid w:val="00F77F4F"/>
    <w:rsid w:val="00F97072"/>
    <w:rsid w:val="00F975E1"/>
    <w:rsid w:val="00FA0819"/>
    <w:rsid w:val="00FA5AF2"/>
    <w:rsid w:val="00FB6EDC"/>
    <w:rsid w:val="00FD485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uwsp.edu/acadaff/Pages/AcademicCalendar.aspx" TargetMode="External"/><Relationship Id="rId34" Type="http://schemas.openxmlformats.org/officeDocument/2006/relationships/hyperlink" Target="https://www.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uwsp.edu/acadaff/Pages/gradeReview.aspx" TargetMode="External"/><Relationship Id="rId40" Type="http://schemas.openxmlformats.org/officeDocument/2006/relationships/hyperlink" Target="https://www.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uwsp.edu/dos/Pages/stu-conduct.aspx" TargetMode="External"/><Relationship Id="rId46" Type="http://schemas.openxmlformats.org/officeDocument/2006/relationships/header" Target="header3.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339</Number>
    <Section xmlns="409cf07c-705a-4568-bc2e-e1a7cd36a2d3">01</Section>
    <Calendar_x0020_Year xmlns="409cf07c-705a-4568-bc2e-e1a7cd36a2d3">2023</Calendar_x0020_Year>
    <Course_x0020_Name xmlns="409cf07c-705a-4568-bc2e-e1a7cd36a2d3">International Marketing</Course_x0020_Name>
    <Instructor xmlns="409cf07c-705a-4568-bc2e-e1a7cd36a2d3">Martin Meyers</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customXml/itemProps3.xml><?xml version="1.0" encoding="utf-8"?>
<ds:datastoreItem xmlns:ds="http://schemas.openxmlformats.org/officeDocument/2006/customXml" ds:itemID="{E634CD9C-0221-411E-B560-C451576D4575}"/>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113</cp:revision>
  <dcterms:created xsi:type="dcterms:W3CDTF">2020-07-16T18:27:00Z</dcterms:created>
  <dcterms:modified xsi:type="dcterms:W3CDTF">2022-12-19T22:25:00Z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